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3F2" w14:textId="77777777" w:rsidR="00BD49A8" w:rsidRPr="00491E9E" w:rsidRDefault="00BD49A8" w:rsidP="00BD49A8">
      <w:pPr>
        <w:spacing w:after="0"/>
        <w:rPr>
          <w:rFonts w:asciiTheme="majorHAnsi" w:hAnsiTheme="majorHAnsi" w:cs="Arial"/>
          <w:b/>
        </w:rPr>
      </w:pPr>
      <w:r w:rsidRPr="00491E9E">
        <w:rPr>
          <w:rFonts w:asciiTheme="majorHAnsi" w:hAnsiTheme="majorHAnsi" w:cs="Arial"/>
          <w:b/>
        </w:rPr>
        <w:t xml:space="preserve">New Carlisle Town Council </w:t>
      </w:r>
    </w:p>
    <w:p w14:paraId="0F8B0279" w14:textId="77777777" w:rsidR="00BD49A8" w:rsidRPr="00491E9E" w:rsidRDefault="00BD49A8" w:rsidP="00BD49A8">
      <w:pPr>
        <w:spacing w:after="0"/>
        <w:rPr>
          <w:rFonts w:asciiTheme="majorHAnsi" w:hAnsiTheme="majorHAnsi" w:cs="Arial"/>
          <w:b/>
        </w:rPr>
      </w:pPr>
      <w:r w:rsidRPr="00491E9E">
        <w:rPr>
          <w:rFonts w:asciiTheme="majorHAnsi" w:hAnsiTheme="majorHAnsi" w:cs="Arial"/>
          <w:b/>
        </w:rPr>
        <w:t>124 E. Michigan Street, New Carlisle, Indiana</w:t>
      </w:r>
    </w:p>
    <w:p w14:paraId="62EAA157" w14:textId="77777777" w:rsidR="00BD49A8" w:rsidRPr="00491E9E" w:rsidRDefault="00BD49A8" w:rsidP="00BD49A8">
      <w:pPr>
        <w:spacing w:after="0"/>
        <w:rPr>
          <w:rFonts w:asciiTheme="majorHAnsi" w:hAnsiTheme="majorHAnsi" w:cs="Arial"/>
          <w:b/>
          <w:u w:val="single"/>
        </w:rPr>
      </w:pPr>
      <w:r w:rsidRPr="00491E9E">
        <w:rPr>
          <w:rFonts w:asciiTheme="majorHAnsi" w:hAnsiTheme="majorHAnsi" w:cs="Arial"/>
          <w:b/>
          <w:u w:val="single"/>
        </w:rPr>
        <w:t xml:space="preserve">Executive Session, </w:t>
      </w:r>
      <w:r>
        <w:rPr>
          <w:rFonts w:asciiTheme="majorHAnsi" w:hAnsiTheme="majorHAnsi" w:cs="Arial"/>
          <w:b/>
          <w:u w:val="single"/>
        </w:rPr>
        <w:t>January 12, 2024 2:30 PM</w:t>
      </w:r>
    </w:p>
    <w:p w14:paraId="5E3C6816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4E71F9E5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 xml:space="preserve">The New Carlisle Town Council met pursuant to the </w:t>
      </w:r>
      <w:r>
        <w:rPr>
          <w:rFonts w:asciiTheme="majorHAnsi" w:hAnsiTheme="majorHAnsi" w:cs="Arial"/>
        </w:rPr>
        <w:t>N</w:t>
      </w:r>
      <w:r w:rsidRPr="00491E9E">
        <w:rPr>
          <w:rFonts w:asciiTheme="majorHAnsi" w:hAnsiTheme="majorHAnsi" w:cs="Arial"/>
        </w:rPr>
        <w:t xml:space="preserve">otice of Executive Session.  Present were </w:t>
      </w:r>
      <w:r>
        <w:rPr>
          <w:rFonts w:asciiTheme="majorHAnsi" w:hAnsiTheme="majorHAnsi" w:cs="Arial"/>
        </w:rPr>
        <w:t>President Kauffman</w:t>
      </w:r>
      <w:r w:rsidRPr="00491E9E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>Vice President</w:t>
      </w:r>
      <w:r w:rsidRPr="00491E9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Doll, Council Member Colanese, Council Member Short, Council Member Abbott, </w:t>
      </w:r>
      <w:r w:rsidRPr="00491E9E">
        <w:rPr>
          <w:rFonts w:asciiTheme="majorHAnsi" w:hAnsiTheme="majorHAnsi" w:cs="Arial"/>
        </w:rPr>
        <w:t xml:space="preserve">and Clerk-Treasurer </w:t>
      </w:r>
      <w:r>
        <w:rPr>
          <w:rFonts w:asciiTheme="majorHAnsi" w:hAnsiTheme="majorHAnsi" w:cs="Arial"/>
        </w:rPr>
        <w:t>Julie Brown</w:t>
      </w:r>
      <w:r w:rsidRPr="00491E9E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  </w:t>
      </w:r>
    </w:p>
    <w:p w14:paraId="058CA13C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7F122281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Also in attendance:</w:t>
      </w:r>
      <w:r w:rsidRPr="00491E9E">
        <w:rPr>
          <w:rFonts w:asciiTheme="majorHAnsi" w:hAnsiTheme="majorHAnsi" w:cs="Arial"/>
        </w:rPr>
        <w:t xml:space="preserve"> Andrea Halpin</w:t>
      </w:r>
    </w:p>
    <w:p w14:paraId="75C2B967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4A4F9F13" w14:textId="77777777" w:rsidR="00BD49A8" w:rsidRDefault="00BD49A8" w:rsidP="00BD49A8">
      <w:pPr>
        <w:spacing w:after="0"/>
        <w:rPr>
          <w:rFonts w:asciiTheme="majorHAnsi" w:hAnsiTheme="majorHAnsi" w:cs="Lucida Sans Unicode"/>
        </w:rPr>
      </w:pPr>
      <w:r>
        <w:rPr>
          <w:rFonts w:asciiTheme="majorHAnsi" w:hAnsiTheme="majorHAnsi" w:cs="Arial"/>
        </w:rPr>
        <w:t>President Kauffman</w:t>
      </w:r>
      <w:r w:rsidRPr="00491E9E">
        <w:rPr>
          <w:rFonts w:asciiTheme="majorHAnsi" w:hAnsiTheme="majorHAnsi" w:cs="Arial"/>
        </w:rPr>
        <w:t xml:space="preserve"> called the </w:t>
      </w:r>
      <w:r>
        <w:rPr>
          <w:rFonts w:asciiTheme="majorHAnsi" w:hAnsiTheme="majorHAnsi" w:cs="Arial"/>
        </w:rPr>
        <w:t>Executive Session</w:t>
      </w:r>
      <w:r w:rsidRPr="00491E9E">
        <w:rPr>
          <w:rFonts w:asciiTheme="majorHAnsi" w:hAnsiTheme="majorHAnsi" w:cs="Arial"/>
        </w:rPr>
        <w:t xml:space="preserve"> to order at </w:t>
      </w:r>
      <w:r>
        <w:rPr>
          <w:rFonts w:asciiTheme="majorHAnsi" w:hAnsiTheme="majorHAnsi" w:cs="Arial"/>
        </w:rPr>
        <w:t>2:30 PM</w:t>
      </w:r>
      <w:r w:rsidRPr="00491E9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to </w:t>
      </w:r>
      <w:r w:rsidRPr="00EC1050">
        <w:rPr>
          <w:rFonts w:asciiTheme="majorHAnsi" w:hAnsiTheme="majorHAnsi" w:cs="Lucida Sans Unicode"/>
        </w:rPr>
        <w:t>discuss a job performance evaluation of individual employees</w:t>
      </w:r>
      <w:r>
        <w:rPr>
          <w:rFonts w:asciiTheme="majorHAnsi" w:hAnsiTheme="majorHAnsi" w:cs="Lucida Sans Unicode"/>
        </w:rPr>
        <w:t xml:space="preserve"> pursuant to </w:t>
      </w:r>
      <w:r w:rsidRPr="000F048B">
        <w:rPr>
          <w:rFonts w:asciiTheme="majorHAnsi" w:hAnsiTheme="majorHAnsi" w:cs="Lucida Sans Unicode"/>
        </w:rPr>
        <w:t>I.C. 5-14-1.5-6.1(</w:t>
      </w:r>
      <w:r>
        <w:rPr>
          <w:rFonts w:asciiTheme="majorHAnsi" w:hAnsiTheme="majorHAnsi" w:cs="Lucida Sans Unicode"/>
        </w:rPr>
        <w:t>9</w:t>
      </w:r>
      <w:r w:rsidRPr="000F048B">
        <w:rPr>
          <w:rFonts w:asciiTheme="majorHAnsi" w:hAnsiTheme="majorHAnsi" w:cs="Lucida Sans Unicode"/>
        </w:rPr>
        <w:t>)</w:t>
      </w:r>
      <w:r w:rsidRPr="00EC1050">
        <w:rPr>
          <w:rFonts w:asciiTheme="majorHAnsi" w:hAnsiTheme="majorHAnsi" w:cs="Lucida Sans Unicode"/>
        </w:rPr>
        <w:t xml:space="preserve">. </w:t>
      </w:r>
      <w:r>
        <w:rPr>
          <w:rFonts w:asciiTheme="majorHAnsi" w:hAnsiTheme="majorHAnsi" w:cs="Lucida Sans Unicode"/>
        </w:rPr>
        <w:t>(</w:t>
      </w:r>
      <w:r w:rsidRPr="00EC1050">
        <w:rPr>
          <w:rFonts w:asciiTheme="majorHAnsi" w:hAnsiTheme="majorHAnsi" w:cs="Lucida Sans Unicode"/>
        </w:rPr>
        <w:t>This subdivision does not apply to a discussion of the salary, compensation, or benefits of employees during a budget process</w:t>
      </w:r>
      <w:r>
        <w:rPr>
          <w:rFonts w:asciiTheme="majorHAnsi" w:hAnsiTheme="majorHAnsi" w:cs="Lucida Sans Unicode"/>
        </w:rPr>
        <w:t>).</w:t>
      </w:r>
    </w:p>
    <w:p w14:paraId="6B968314" w14:textId="77777777" w:rsidR="00BD49A8" w:rsidRPr="00491E9E" w:rsidRDefault="00BD49A8" w:rsidP="00BD49A8">
      <w:pPr>
        <w:spacing w:after="0"/>
        <w:rPr>
          <w:rFonts w:asciiTheme="majorHAnsi" w:hAnsiTheme="majorHAnsi"/>
        </w:rPr>
      </w:pPr>
    </w:p>
    <w:p w14:paraId="082F74AE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 xml:space="preserve">No decisions were made at this meeting and no subject matter was discussed in the executive session other than the subject matter specified in the public notice.  </w:t>
      </w:r>
    </w:p>
    <w:p w14:paraId="1F9BE598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3AC3BC67" w14:textId="1525CF4F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 xml:space="preserve">The executive session adjourned at </w:t>
      </w:r>
      <w:r w:rsidR="00E04F61">
        <w:rPr>
          <w:rFonts w:asciiTheme="majorHAnsi" w:hAnsiTheme="majorHAnsi" w:cs="Arial"/>
        </w:rPr>
        <w:t>4:00</w:t>
      </w:r>
      <w:r w:rsidRPr="00491E9E">
        <w:rPr>
          <w:rFonts w:asciiTheme="majorHAnsi" w:hAnsiTheme="majorHAnsi" w:cs="Arial"/>
        </w:rPr>
        <w:t>PM.</w:t>
      </w:r>
    </w:p>
    <w:p w14:paraId="021FA080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125D0341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>We hereby certify that the above memorandum is true and correct and that no other subject matter was discussed in this Executive Session.</w:t>
      </w:r>
    </w:p>
    <w:p w14:paraId="1552834D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</w:p>
    <w:p w14:paraId="1983CB4F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______________________________________________</w:t>
      </w:r>
    </w:p>
    <w:p w14:paraId="701B6139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Marcy Kauffman, President</w:t>
      </w:r>
    </w:p>
    <w:p w14:paraId="656DCB81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4025012F" w14:textId="77777777" w:rsidR="00BD49A8" w:rsidRPr="00491E9E" w:rsidRDefault="00BD49A8" w:rsidP="00BD49A8">
      <w:pPr>
        <w:spacing w:after="0"/>
        <w:ind w:left="4320" w:firstLine="72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>___________________________</w:t>
      </w:r>
      <w:r>
        <w:rPr>
          <w:rFonts w:asciiTheme="majorHAnsi" w:hAnsiTheme="majorHAnsi" w:cs="Arial"/>
        </w:rPr>
        <w:t>__</w:t>
      </w:r>
      <w:r w:rsidRPr="00491E9E">
        <w:rPr>
          <w:rFonts w:asciiTheme="majorHAnsi" w:hAnsiTheme="majorHAnsi" w:cs="Arial"/>
        </w:rPr>
        <w:t>_</w:t>
      </w:r>
      <w:r>
        <w:rPr>
          <w:rFonts w:asciiTheme="majorHAnsi" w:hAnsiTheme="majorHAnsi" w:cs="Arial"/>
        </w:rPr>
        <w:t>____</w:t>
      </w:r>
      <w:r w:rsidRPr="00491E9E">
        <w:rPr>
          <w:rFonts w:asciiTheme="majorHAnsi" w:hAnsiTheme="majorHAnsi" w:cs="Arial"/>
        </w:rPr>
        <w:t>____________</w:t>
      </w:r>
    </w:p>
    <w:p w14:paraId="66AB4270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Dave Doll</w:t>
      </w:r>
      <w:r w:rsidRPr="00491E9E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>Vice</w:t>
      </w:r>
      <w:r w:rsidRPr="00491E9E">
        <w:rPr>
          <w:rFonts w:asciiTheme="majorHAnsi" w:hAnsiTheme="majorHAnsi" w:cs="Arial"/>
        </w:rPr>
        <w:t xml:space="preserve"> President</w:t>
      </w:r>
    </w:p>
    <w:p w14:paraId="53209EC6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2577F4D6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>___________________________</w:t>
      </w:r>
      <w:r>
        <w:rPr>
          <w:rFonts w:asciiTheme="majorHAnsi" w:hAnsiTheme="majorHAnsi" w:cs="Arial"/>
        </w:rPr>
        <w:t>__</w:t>
      </w:r>
      <w:r w:rsidRPr="00491E9E">
        <w:rPr>
          <w:rFonts w:asciiTheme="majorHAnsi" w:hAnsiTheme="majorHAnsi" w:cs="Arial"/>
        </w:rPr>
        <w:t>________</w:t>
      </w:r>
      <w:r>
        <w:rPr>
          <w:rFonts w:asciiTheme="majorHAnsi" w:hAnsiTheme="majorHAnsi" w:cs="Arial"/>
        </w:rPr>
        <w:t>___</w:t>
      </w:r>
      <w:r w:rsidRPr="00491E9E">
        <w:rPr>
          <w:rFonts w:asciiTheme="majorHAnsi" w:hAnsiTheme="majorHAnsi" w:cs="Arial"/>
        </w:rPr>
        <w:t>______</w:t>
      </w:r>
    </w:p>
    <w:p w14:paraId="05F88698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Jerry Colanese, Council Member</w:t>
      </w:r>
    </w:p>
    <w:p w14:paraId="2A502852" w14:textId="77777777" w:rsidR="00BD49A8" w:rsidRDefault="00BD49A8" w:rsidP="00BD49A8">
      <w:pPr>
        <w:spacing w:after="0"/>
        <w:rPr>
          <w:rFonts w:asciiTheme="majorHAnsi" w:hAnsiTheme="majorHAnsi" w:cs="Arial"/>
        </w:rPr>
      </w:pPr>
    </w:p>
    <w:p w14:paraId="6027A6FB" w14:textId="77777777" w:rsidR="00BD49A8" w:rsidRPr="00491E9E" w:rsidRDefault="00BD49A8" w:rsidP="00BD49A8">
      <w:pPr>
        <w:spacing w:after="0"/>
        <w:ind w:left="4320" w:firstLine="72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>___________________________</w:t>
      </w:r>
      <w:r>
        <w:rPr>
          <w:rFonts w:asciiTheme="majorHAnsi" w:hAnsiTheme="majorHAnsi" w:cs="Arial"/>
        </w:rPr>
        <w:t>__</w:t>
      </w:r>
      <w:r w:rsidRPr="00491E9E">
        <w:rPr>
          <w:rFonts w:asciiTheme="majorHAnsi" w:hAnsiTheme="majorHAnsi" w:cs="Arial"/>
        </w:rPr>
        <w:t>________</w:t>
      </w:r>
      <w:r>
        <w:rPr>
          <w:rFonts w:asciiTheme="majorHAnsi" w:hAnsiTheme="majorHAnsi" w:cs="Arial"/>
        </w:rPr>
        <w:t>___</w:t>
      </w:r>
      <w:r w:rsidRPr="00491E9E">
        <w:rPr>
          <w:rFonts w:asciiTheme="majorHAnsi" w:hAnsiTheme="majorHAnsi" w:cs="Arial"/>
        </w:rPr>
        <w:t>______</w:t>
      </w:r>
    </w:p>
    <w:p w14:paraId="6C3DD92D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Will Short, Council Member</w:t>
      </w:r>
    </w:p>
    <w:p w14:paraId="1BC18611" w14:textId="77777777" w:rsidR="00BD49A8" w:rsidRDefault="00BD49A8" w:rsidP="00BD49A8">
      <w:pPr>
        <w:spacing w:after="0"/>
        <w:rPr>
          <w:rFonts w:asciiTheme="majorHAnsi" w:hAnsiTheme="majorHAnsi" w:cs="Arial"/>
        </w:rPr>
      </w:pPr>
    </w:p>
    <w:p w14:paraId="6A40F13F" w14:textId="77777777" w:rsidR="00BD49A8" w:rsidRPr="00491E9E" w:rsidRDefault="00BD49A8" w:rsidP="00BD49A8">
      <w:pPr>
        <w:spacing w:after="0"/>
        <w:ind w:left="4320" w:firstLine="72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>___________________________</w:t>
      </w:r>
      <w:r>
        <w:rPr>
          <w:rFonts w:asciiTheme="majorHAnsi" w:hAnsiTheme="majorHAnsi" w:cs="Arial"/>
        </w:rPr>
        <w:t>__</w:t>
      </w:r>
      <w:r w:rsidRPr="00491E9E">
        <w:rPr>
          <w:rFonts w:asciiTheme="majorHAnsi" w:hAnsiTheme="majorHAnsi" w:cs="Arial"/>
        </w:rPr>
        <w:t>________</w:t>
      </w:r>
      <w:r>
        <w:rPr>
          <w:rFonts w:asciiTheme="majorHAnsi" w:hAnsiTheme="majorHAnsi" w:cs="Arial"/>
        </w:rPr>
        <w:t>___</w:t>
      </w:r>
      <w:r w:rsidRPr="00491E9E">
        <w:rPr>
          <w:rFonts w:asciiTheme="majorHAnsi" w:hAnsiTheme="majorHAnsi" w:cs="Arial"/>
        </w:rPr>
        <w:t>______</w:t>
      </w:r>
    </w:p>
    <w:p w14:paraId="5873EB22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 w:rsidRPr="00491E9E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>Alison Abbott, Council Member</w:t>
      </w:r>
    </w:p>
    <w:p w14:paraId="72104ABE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</w:p>
    <w:p w14:paraId="76106197" w14:textId="77777777" w:rsidR="00BD49A8" w:rsidRDefault="00BD49A8" w:rsidP="00BD49A8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Attest:</w:t>
      </w:r>
    </w:p>
    <w:p w14:paraId="6D7CE6BF" w14:textId="77777777" w:rsidR="00BD49A8" w:rsidRDefault="00BD49A8" w:rsidP="00BD49A8">
      <w:pPr>
        <w:spacing w:after="0"/>
        <w:rPr>
          <w:rFonts w:asciiTheme="majorHAnsi" w:hAnsiTheme="majorHAnsi" w:cs="Arial"/>
        </w:rPr>
      </w:pPr>
    </w:p>
    <w:p w14:paraId="6BAD2831" w14:textId="77777777" w:rsidR="00BD49A8" w:rsidRPr="00491E9E" w:rsidRDefault="00BD49A8" w:rsidP="00BD49A8">
      <w:pPr>
        <w:spacing w:after="0"/>
        <w:rPr>
          <w:rFonts w:asciiTheme="majorHAnsi" w:hAnsiTheme="majorHAnsi" w:cs="Arial"/>
        </w:rPr>
      </w:pPr>
      <w:r w:rsidRPr="00491E9E">
        <w:rPr>
          <w:rFonts w:asciiTheme="majorHAnsi" w:hAnsiTheme="majorHAnsi" w:cs="Arial"/>
        </w:rPr>
        <w:t>_____________________________________________</w:t>
      </w:r>
    </w:p>
    <w:p w14:paraId="6CEBD4E9" w14:textId="77777777" w:rsidR="001875F3" w:rsidRDefault="00BD49A8" w:rsidP="00BD49A8">
      <w:pPr>
        <w:spacing w:after="0"/>
      </w:pPr>
      <w:r>
        <w:rPr>
          <w:rFonts w:asciiTheme="majorHAnsi" w:hAnsiTheme="majorHAnsi" w:cs="Arial"/>
        </w:rPr>
        <w:t>Julie Brown</w:t>
      </w:r>
      <w:r w:rsidRPr="00491E9E">
        <w:rPr>
          <w:rFonts w:asciiTheme="majorHAnsi" w:hAnsiTheme="majorHAnsi" w:cs="Arial"/>
        </w:rPr>
        <w:t>, Clerk-Treasurer</w:t>
      </w:r>
    </w:p>
    <w:sectPr w:rsidR="0018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9A8"/>
    <w:rsid w:val="001875F3"/>
    <w:rsid w:val="00BD49A8"/>
    <w:rsid w:val="00E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4F5E"/>
  <w15:docId w15:val="{5713439C-7AF7-4F95-9641-50A0523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Moffitt</dc:creator>
  <cp:lastModifiedBy>Julie Brown</cp:lastModifiedBy>
  <cp:revision>2</cp:revision>
  <cp:lastPrinted>2024-01-15T13:14:00Z</cp:lastPrinted>
  <dcterms:created xsi:type="dcterms:W3CDTF">2024-01-15T13:14:00Z</dcterms:created>
  <dcterms:modified xsi:type="dcterms:W3CDTF">2024-01-15T13:14:00Z</dcterms:modified>
</cp:coreProperties>
</file>